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81" w:rsidRDefault="006B0C81" w:rsidP="006B0C81">
      <w:pPr>
        <w:pStyle w:val="Betarp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6B0C81">
        <w:rPr>
          <w:rFonts w:ascii="Times New Roman" w:hAnsi="Times New Roman" w:cs="Times New Roman"/>
          <w:sz w:val="24"/>
          <w:szCs w:val="24"/>
        </w:rPr>
        <w:t xml:space="preserve">Šiaulių rajono savivaldybės kultūros centro </w:t>
      </w:r>
    </w:p>
    <w:p w:rsidR="006B0C81" w:rsidRPr="00A90A7C" w:rsidRDefault="006B0C81" w:rsidP="006B0C81">
      <w:pPr>
        <w:pStyle w:val="Betarp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A90A7C">
        <w:rPr>
          <w:rFonts w:ascii="Times New Roman" w:hAnsi="Times New Roman" w:cs="Times New Roman"/>
          <w:sz w:val="24"/>
          <w:szCs w:val="24"/>
        </w:rPr>
        <w:t>Vidaus darbo tvarkos taisyklių priedas Nr. 3</w:t>
      </w:r>
    </w:p>
    <w:p w:rsidR="006B0C81" w:rsidRPr="00A90A7C" w:rsidRDefault="006B0C81" w:rsidP="006B0C81">
      <w:pPr>
        <w:pStyle w:val="Betarp"/>
        <w:jc w:val="both"/>
        <w:rPr>
          <w:rFonts w:ascii="Times New Roman" w:hAnsi="Times New Roman" w:cs="Times New Roman"/>
          <w:sz w:val="28"/>
          <w:szCs w:val="28"/>
        </w:rPr>
      </w:pPr>
      <w:r w:rsidRPr="00A90A7C">
        <w:rPr>
          <w:rFonts w:ascii="Times New Roman" w:hAnsi="Times New Roman" w:cs="Times New Roman"/>
          <w:sz w:val="28"/>
          <w:szCs w:val="28"/>
        </w:rPr>
        <w:t xml:space="preserve">ŠRSKC </w:t>
      </w:r>
      <w:r w:rsidR="00A90A7C" w:rsidRPr="00A90A7C">
        <w:rPr>
          <w:rFonts w:ascii="Times New Roman" w:hAnsi="Times New Roman" w:cs="Times New Roman"/>
          <w:sz w:val="28"/>
          <w:szCs w:val="28"/>
        </w:rPr>
        <w:t>darbuotojo ...........................................</w:t>
      </w:r>
      <w:r w:rsidR="00A90A7C">
        <w:rPr>
          <w:rFonts w:ascii="Times New Roman" w:hAnsi="Times New Roman" w:cs="Times New Roman"/>
          <w:sz w:val="28"/>
          <w:szCs w:val="28"/>
        </w:rPr>
        <w:t>.................</w:t>
      </w:r>
      <w:r w:rsidR="00A90A7C" w:rsidRPr="00A90A7C">
        <w:rPr>
          <w:rFonts w:ascii="Times New Roman" w:hAnsi="Times New Roman" w:cs="Times New Roman"/>
          <w:sz w:val="28"/>
          <w:szCs w:val="28"/>
        </w:rPr>
        <w:t>, dirbančio ...........................................................................</w:t>
      </w:r>
      <w:r w:rsidR="00A90A7C">
        <w:rPr>
          <w:rFonts w:ascii="Times New Roman" w:hAnsi="Times New Roman" w:cs="Times New Roman"/>
          <w:sz w:val="28"/>
          <w:szCs w:val="28"/>
        </w:rPr>
        <w:t>......</w:t>
      </w:r>
      <w:r w:rsidR="00A90A7C" w:rsidRPr="00A90A7C">
        <w:rPr>
          <w:rFonts w:ascii="Times New Roman" w:hAnsi="Times New Roman" w:cs="Times New Roman"/>
          <w:sz w:val="28"/>
          <w:szCs w:val="28"/>
        </w:rPr>
        <w:t>,</w:t>
      </w:r>
    </w:p>
    <w:p w:rsidR="00A90A7C" w:rsidRDefault="00A90A7C" w:rsidP="006B0C81">
      <w:pPr>
        <w:pStyle w:val="Betarp"/>
        <w:jc w:val="both"/>
        <w:rPr>
          <w:rFonts w:ascii="Times New Roman" w:hAnsi="Times New Roman" w:cs="Times New Roman"/>
          <w:sz w:val="28"/>
          <w:szCs w:val="28"/>
        </w:rPr>
      </w:pPr>
      <w:r w:rsidRPr="00A90A7C">
        <w:rPr>
          <w:rFonts w:ascii="Times New Roman" w:hAnsi="Times New Roman" w:cs="Times New Roman"/>
          <w:sz w:val="28"/>
          <w:szCs w:val="28"/>
        </w:rPr>
        <w:t>Kvalifikacijos kėlimo apskaitos suvestinė</w:t>
      </w:r>
      <w:r w:rsidR="00312BAA">
        <w:rPr>
          <w:rFonts w:ascii="Times New Roman" w:hAnsi="Times New Roman" w:cs="Times New Roman"/>
          <w:sz w:val="28"/>
          <w:szCs w:val="28"/>
        </w:rPr>
        <w:t xml:space="preserve"> už 20</w:t>
      </w:r>
      <w:r w:rsidR="005F5286">
        <w:rPr>
          <w:rFonts w:ascii="Times New Roman" w:hAnsi="Times New Roman" w:cs="Times New Roman"/>
          <w:sz w:val="28"/>
          <w:szCs w:val="28"/>
        </w:rPr>
        <w:t>.......</w:t>
      </w:r>
      <w:r w:rsidR="00312BAA">
        <w:rPr>
          <w:rFonts w:ascii="Times New Roman" w:hAnsi="Times New Roman" w:cs="Times New Roman"/>
          <w:sz w:val="28"/>
          <w:szCs w:val="28"/>
        </w:rPr>
        <w:t xml:space="preserve"> metus</w:t>
      </w:r>
    </w:p>
    <w:p w:rsidR="00AB60FC" w:rsidRDefault="00AB60FC" w:rsidP="006B0C81">
      <w:pPr>
        <w:pStyle w:val="Betarp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2409"/>
        <w:gridCol w:w="2410"/>
        <w:gridCol w:w="2552"/>
        <w:gridCol w:w="1211"/>
      </w:tblGrid>
      <w:tr w:rsidR="00BA1141" w:rsidRPr="00BA1141" w:rsidTr="00BA1141">
        <w:tc>
          <w:tcPr>
            <w:tcW w:w="570" w:type="dxa"/>
          </w:tcPr>
          <w:p w:rsidR="00BA1141" w:rsidRP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515" w:type="dxa"/>
          </w:tcPr>
          <w:p w:rsidR="00BA1141" w:rsidRPr="00BA1141" w:rsidRDefault="00BA1141" w:rsidP="00DF4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Kvalifikacijos  kėlimo užsiėmimo tema</w:t>
            </w:r>
          </w:p>
        </w:tc>
        <w:tc>
          <w:tcPr>
            <w:tcW w:w="2552" w:type="dxa"/>
          </w:tcPr>
          <w:p w:rsidR="00BA1141" w:rsidRPr="00BA1141" w:rsidRDefault="00BA1141" w:rsidP="00DF4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Kvalifikacijos   kėlimo užsiėmimo data</w:t>
            </w:r>
          </w:p>
        </w:tc>
        <w:tc>
          <w:tcPr>
            <w:tcW w:w="2409" w:type="dxa"/>
          </w:tcPr>
          <w:p w:rsidR="00BA1141" w:rsidRPr="00BA1141" w:rsidRDefault="00BA1141" w:rsidP="00DF4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Kvalifikacijos kėlimo užsiėmimo trukmė</w:t>
            </w:r>
          </w:p>
        </w:tc>
        <w:tc>
          <w:tcPr>
            <w:tcW w:w="2410" w:type="dxa"/>
          </w:tcPr>
          <w:p w:rsidR="00BA1141" w:rsidRPr="00BA1141" w:rsidRDefault="00BA1141" w:rsidP="00DF4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Kval</w:t>
            </w: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ifikacijos</w:t>
            </w: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kėlimo </w:t>
            </w: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pažymos Nr.</w:t>
            </w:r>
          </w:p>
        </w:tc>
        <w:tc>
          <w:tcPr>
            <w:tcW w:w="2552" w:type="dxa"/>
          </w:tcPr>
          <w:p w:rsidR="00BA1141" w:rsidRPr="00BA1141" w:rsidRDefault="00BA1141" w:rsidP="00DF4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Kvalifikacijos pažymą išdavusi įstaiga </w:t>
            </w:r>
          </w:p>
        </w:tc>
        <w:tc>
          <w:tcPr>
            <w:tcW w:w="1211" w:type="dxa"/>
          </w:tcPr>
          <w:p w:rsidR="00BA1141" w:rsidRP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41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BA1141" w:rsidTr="00BA1141">
        <w:tc>
          <w:tcPr>
            <w:tcW w:w="57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141" w:rsidTr="00BA1141">
        <w:tc>
          <w:tcPr>
            <w:tcW w:w="57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141" w:rsidTr="00BA1141">
        <w:tc>
          <w:tcPr>
            <w:tcW w:w="57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1141" w:rsidRDefault="00BA1141" w:rsidP="006B0C81">
            <w:pPr>
              <w:pStyle w:val="Betarp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A7C" w:rsidRDefault="00A90A7C" w:rsidP="006B0C81">
      <w:pPr>
        <w:pStyle w:val="Betarp"/>
        <w:jc w:val="both"/>
        <w:rPr>
          <w:rFonts w:ascii="Times New Roman" w:hAnsi="Times New Roman" w:cs="Times New Roman"/>
          <w:sz w:val="28"/>
          <w:szCs w:val="28"/>
        </w:rPr>
      </w:pPr>
    </w:p>
    <w:p w:rsidR="00A90A7C" w:rsidRPr="00A90A7C" w:rsidRDefault="00A90A7C" w:rsidP="006B0C81">
      <w:pPr>
        <w:pStyle w:val="Betarp"/>
        <w:jc w:val="both"/>
        <w:rPr>
          <w:rFonts w:ascii="Times New Roman" w:hAnsi="Times New Roman" w:cs="Times New Roman"/>
          <w:sz w:val="28"/>
          <w:szCs w:val="28"/>
        </w:rPr>
      </w:pPr>
    </w:p>
    <w:p w:rsidR="006B0C81" w:rsidRDefault="006B0C81" w:rsidP="006B0C8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B0C81" w:rsidRDefault="006B0C81" w:rsidP="006B0C8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0C81" w:rsidSect="006B0C8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C81"/>
    <w:rsid w:val="00312BAA"/>
    <w:rsid w:val="005F5286"/>
    <w:rsid w:val="006B0C81"/>
    <w:rsid w:val="008F53B9"/>
    <w:rsid w:val="00A90A7C"/>
    <w:rsid w:val="00AB60FC"/>
    <w:rsid w:val="00AF6EE1"/>
    <w:rsid w:val="00B00A25"/>
    <w:rsid w:val="00B770E1"/>
    <w:rsid w:val="00B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B85"/>
  <w15:docId w15:val="{B8EB03F3-A79D-441A-BD61-A44C24C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B0C81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AB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Jovita</cp:lastModifiedBy>
  <cp:revision>6</cp:revision>
  <cp:lastPrinted>2017-09-15T06:54:00Z</cp:lastPrinted>
  <dcterms:created xsi:type="dcterms:W3CDTF">2017-09-15T06:09:00Z</dcterms:created>
  <dcterms:modified xsi:type="dcterms:W3CDTF">2019-03-22T13:49:00Z</dcterms:modified>
</cp:coreProperties>
</file>